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7A" w:rsidRPr="003E097A" w:rsidRDefault="003E097A" w:rsidP="003E097A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3E097A">
        <w:rPr>
          <w:rFonts w:ascii="NikoshBAN" w:hAnsi="NikoshBAN" w:cs="NikoshBAN"/>
          <w:sz w:val="28"/>
          <w:cs/>
          <w:lang w:val="en-US"/>
        </w:rPr>
        <w:t>গণপ্রজাতন্ত্রী বাংলাদেশ সরকার</w:t>
      </w:r>
    </w:p>
    <w:p w:rsidR="003E097A" w:rsidRPr="003E097A" w:rsidRDefault="003E097A" w:rsidP="003E097A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3E097A">
        <w:rPr>
          <w:rFonts w:ascii="NikoshBAN" w:hAnsi="NikoshBAN" w:cs="NikoshBAN"/>
          <w:sz w:val="28"/>
          <w:cs/>
          <w:lang w:val="en-US"/>
        </w:rPr>
        <w:t>জনপ্রশাসন মন্ত্রণালয়</w:t>
      </w:r>
    </w:p>
    <w:p w:rsidR="003E097A" w:rsidRPr="003E097A" w:rsidRDefault="003E097A" w:rsidP="003E097A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3E097A">
        <w:rPr>
          <w:rFonts w:ascii="NikoshBAN" w:hAnsi="NikoshBAN" w:cs="NikoshBAN"/>
          <w:sz w:val="28"/>
          <w:cs/>
          <w:lang w:val="en-US"/>
        </w:rPr>
        <w:t>বিসিএস প্রশাসন একাডেমি</w:t>
      </w:r>
    </w:p>
    <w:p w:rsidR="003E097A" w:rsidRPr="003E097A" w:rsidRDefault="003E097A" w:rsidP="003E097A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3E097A">
        <w:rPr>
          <w:rFonts w:ascii="NikoshBAN" w:hAnsi="NikoshBAN" w:cs="NikoshBAN"/>
          <w:sz w:val="28"/>
          <w:cs/>
          <w:lang w:val="en-US"/>
        </w:rPr>
        <w:t>শাহবাগ, ঢাকা</w:t>
      </w:r>
    </w:p>
    <w:p w:rsidR="003E097A" w:rsidRPr="003E097A" w:rsidRDefault="003E097A" w:rsidP="003E097A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3E097A">
        <w:rPr>
          <w:rFonts w:ascii="NikoshBAN" w:hAnsi="NikoshBAN" w:cs="NikoshBAN"/>
          <w:sz w:val="28"/>
          <w:lang w:val="en-US"/>
        </w:rPr>
        <w:t>www.bcsadminacademy.gov.bd</w:t>
      </w:r>
    </w:p>
    <w:p w:rsidR="003E097A" w:rsidRPr="003E097A" w:rsidRDefault="003E097A">
      <w:pPr>
        <w:rPr>
          <w:rFonts w:ascii="NikoshBAN" w:hAnsi="NikoshBAN" w:cs="NikoshBAN"/>
          <w:cs/>
        </w:rPr>
      </w:pPr>
    </w:p>
    <w:p w:rsidR="003E097A" w:rsidRDefault="003E097A" w:rsidP="003E097A">
      <w:pPr>
        <w:rPr>
          <w:rFonts w:ascii="NikoshBAN" w:hAnsi="NikoshBAN" w:cs="NikoshBAN" w:hint="cs"/>
        </w:rPr>
      </w:pPr>
      <w:r w:rsidRPr="003E097A">
        <w:rPr>
          <w:rFonts w:ascii="NikoshBAN" w:hAnsi="NikoshBAN" w:cs="NikoshBAN"/>
          <w:cs/>
        </w:rPr>
        <w:t>তারিখ</w:t>
      </w:r>
      <w:r>
        <w:rPr>
          <w:rFonts w:ascii="NikoshBAN" w:hAnsi="NikoshBAN" w:cs="NikoshBAN" w:hint="cs"/>
          <w:cs/>
        </w:rPr>
        <w:t>ঃ ২২ ফেব্রুয়ারি ২০১৮</w:t>
      </w:r>
    </w:p>
    <w:p w:rsidR="003E097A" w:rsidRDefault="003E097A" w:rsidP="003E097A">
      <w:pPr>
        <w:rPr>
          <w:rFonts w:ascii="NikoshBAN" w:hAnsi="NikoshBAN" w:cs="NikoshBAN" w:hint="cs"/>
        </w:rPr>
      </w:pPr>
      <w:r>
        <w:rPr>
          <w:rFonts w:ascii="NikoshBAN" w:hAnsi="NikoshBAN" w:cs="NikoshBAN" w:hint="cs"/>
          <w:cs/>
        </w:rPr>
        <w:t>অমর একুশে ও আন্তর্জাতিক মাতৃভাষা দিবস ২০১৮ উপল</w:t>
      </w:r>
      <w:r w:rsidR="003D03CC">
        <w:rPr>
          <w:rFonts w:ascii="NikoshBAN" w:hAnsi="NikoshBAN" w:cs="NikoshBAN" w:hint="cs"/>
          <w:cs/>
        </w:rPr>
        <w:t>ক্ষ্যে ২২ ফেব্রুয়ারি</w:t>
      </w:r>
      <w:r>
        <w:rPr>
          <w:rFonts w:ascii="NikoshBAN" w:hAnsi="NikoshBAN" w:cs="NikoshBAN" w:hint="cs"/>
          <w:cs/>
        </w:rPr>
        <w:t xml:space="preserve"> বিসিএস প্রশাসন একাডেমিতে এক আলোচনা সভা অনুষ্ঠিত হয়েছে। </w:t>
      </w:r>
    </w:p>
    <w:p w:rsidR="00BA0495" w:rsidRPr="00BA0495" w:rsidRDefault="003E097A" w:rsidP="00BA0495">
      <w:pPr>
        <w:jc w:val="both"/>
        <w:rPr>
          <w:rFonts w:ascii="NikoshBAN" w:hAnsi="NikoshBAN" w:cs="NikoshBAN" w:hint="cs"/>
          <w:sz w:val="28"/>
          <w:cs/>
        </w:rPr>
      </w:pPr>
      <w:r>
        <w:rPr>
          <w:rFonts w:ascii="NikoshBAN" w:hAnsi="NikoshBAN" w:cs="NikoshBAN" w:hint="cs"/>
          <w:cs/>
        </w:rPr>
        <w:t>বিসিএস প্রশাসন একাডেমিতে ১০৪তম, ১০৫তম এবং ১০৬তম আইন ও প্রশাসন কোর্সের প্রশিক্ষণার্থীদের স্যামনে মহান একুশে ফেব্রুয়ারি ও আন্তর্জাতিক মাতৃভাষা দিবসের গৌরবোজ্জ্বল ইতিহাস এবং এ দিবসের মর্মার্থ তুলে ধরবার জন্য এ আলোচনার সভার আয়োজন করা হয়। একাডেমির অডিটোরিয়ামে বিকেল ৩ ঘটিকার অনুষ্ঠিত এ আলোচনা সভায় বক্তব্য রেখেছেন বিসিএস প্রশাসন ক্যাডারের ৩ জন নবীন কর্মকর্তা প্রশিক্ষণার্থীসহ, একাডেমির একাধিক অনুষদ সদস্যগণ। এ সভায় বিসিএস প্রশাসন একাডেমির অনুষদ সদস্যবৃন্দ, কর্মচারী এবং ১১৮ জন প্রশিক্ষণার্থী নবীন কর্মকর্তা অংশগ্রহ</w:t>
      </w:r>
      <w:r w:rsidR="00BA0495">
        <w:rPr>
          <w:rFonts w:ascii="NikoshBAN" w:hAnsi="NikoshBAN" w:cs="NikoshBAN" w:hint="cs"/>
          <w:cs/>
        </w:rPr>
        <w:t xml:space="preserve">ণ করেন। এ সভায় সভাপতি </w:t>
      </w:r>
      <w:r w:rsidR="00BA0495">
        <w:rPr>
          <w:rFonts w:ascii="NikoshBAN" w:hAnsi="NikoshBAN" w:cs="NikoshBAN" w:hint="cs"/>
          <w:sz w:val="28"/>
          <w:cs/>
          <w:lang w:val="en-US"/>
        </w:rPr>
        <w:t xml:space="preserve">বিসিএস প্রশাসন একাডেমির রেক্টর ও সরকারের সচিব জনাব মোঃ আনোয়ারুল ইসলাম সিকদার </w:t>
      </w:r>
      <w:r w:rsidR="00BA0495" w:rsidRPr="005A481A">
        <w:rPr>
          <w:rFonts w:ascii="NikoshBAN" w:hAnsi="NikoshBAN" w:cs="NikoshBAN" w:hint="cs"/>
          <w:sz w:val="20"/>
          <w:szCs w:val="20"/>
          <w:cs/>
          <w:lang w:val="en-US"/>
        </w:rPr>
        <w:t>এনডিসি</w:t>
      </w:r>
      <w:r w:rsidR="00BA0495">
        <w:rPr>
          <w:rFonts w:ascii="NikoshBAN" w:hAnsi="NikoshBAN" w:cs="NikoshBAN" w:hint="cs"/>
          <w:sz w:val="28"/>
          <w:cs/>
          <w:lang w:val="en-US"/>
        </w:rPr>
        <w:t xml:space="preserve"> তাঁর বক্তব্যে নবীন কর্মকর্তাগণকে মহান একুশের চেতনা ধারণ করে সকল বাধা অতিক্রম করে দেশ ও মানুষের উন্নয়নের জন্য কাজ করার আহ্বান জানান। </w:t>
      </w:r>
    </w:p>
    <w:p w:rsidR="003E097A" w:rsidRPr="003E097A" w:rsidRDefault="003E097A" w:rsidP="003E097A">
      <w:pPr>
        <w:jc w:val="both"/>
        <w:rPr>
          <w:rFonts w:ascii="NikoshBAN" w:hAnsi="NikoshBAN" w:cs="NikoshBAN" w:hint="cs"/>
          <w:cs/>
        </w:rPr>
      </w:pPr>
    </w:p>
    <w:sectPr w:rsidR="003E097A" w:rsidRPr="003E097A" w:rsidSect="003B1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097A"/>
    <w:rsid w:val="003B1759"/>
    <w:rsid w:val="003D03CC"/>
    <w:rsid w:val="003E097A"/>
    <w:rsid w:val="005005DC"/>
    <w:rsid w:val="008C6DBC"/>
    <w:rsid w:val="00BA0495"/>
    <w:rsid w:val="00C5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Mahmudul Hoque Moni</cp:lastModifiedBy>
  <cp:revision>3</cp:revision>
  <dcterms:created xsi:type="dcterms:W3CDTF">2018-02-22T03:16:00Z</dcterms:created>
  <dcterms:modified xsi:type="dcterms:W3CDTF">2018-02-22T03:30:00Z</dcterms:modified>
</cp:coreProperties>
</file>